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487"/>
        <w:gridCol w:w="7229"/>
        <w:gridCol w:w="1174"/>
      </w:tblGrid>
      <w:tr w:rsidR="00FB5FE5" w:rsidRPr="00DE4523" w14:paraId="07164853" w14:textId="77777777" w:rsidTr="001D2092">
        <w:trPr>
          <w:trHeight w:val="1135"/>
        </w:trPr>
        <w:tc>
          <w:tcPr>
            <w:tcW w:w="2487" w:type="dxa"/>
            <w:vAlign w:val="bottom"/>
          </w:tcPr>
          <w:p w14:paraId="22AAE409" w14:textId="20F263FB" w:rsidR="00041F34" w:rsidRPr="00772BA0" w:rsidRDefault="00FB5FE5" w:rsidP="00041F34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-3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3AFA46B7" wp14:editId="1BC68E07">
                  <wp:extent cx="1415441" cy="518160"/>
                  <wp:effectExtent l="0" t="0" r="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950" cy="518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41F34">
              <w:rPr>
                <w:rFonts w:ascii="Century Gothic" w:hAnsi="Century Gothic"/>
              </w:rPr>
              <w:br/>
            </w:r>
          </w:p>
        </w:tc>
        <w:tc>
          <w:tcPr>
            <w:tcW w:w="7229" w:type="dxa"/>
            <w:vAlign w:val="center"/>
          </w:tcPr>
          <w:p w14:paraId="06CCBCA1" w14:textId="45237677" w:rsidR="00FB5FE5" w:rsidRPr="0048189C" w:rsidRDefault="00FB5FE5" w:rsidP="00252145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pour les cours </w:t>
            </w:r>
            <w:r w:rsidR="004829F9">
              <w:rPr>
                <w:rFonts w:ascii="Century Gothic" w:hAnsi="Century Gothic"/>
                <w:b/>
                <w:sz w:val="28"/>
                <w:szCs w:val="28"/>
              </w:rPr>
              <w:t xml:space="preserve">            </w:t>
            </w:r>
            <w:r w:rsidR="00005BE4">
              <w:rPr>
                <w:rFonts w:ascii="Century Gothic" w:hAnsi="Century Gothic"/>
                <w:b/>
                <w:sz w:val="28"/>
                <w:szCs w:val="28"/>
              </w:rPr>
              <w:t>PHA1150, PHA1160 et PHA1170</w:t>
            </w:r>
            <w:r w:rsidR="00463A87">
              <w:rPr>
                <w:rFonts w:ascii="Century Gothic" w:hAnsi="Century Gothic"/>
                <w:b/>
                <w:sz w:val="28"/>
                <w:szCs w:val="28"/>
              </w:rPr>
              <w:t xml:space="preserve"> d</w:t>
            </w:r>
            <w:r w:rsidR="0048189C" w:rsidRPr="0048189C">
              <w:rPr>
                <w:rFonts w:ascii="Century Gothic" w:hAnsi="Century Gothic"/>
                <w:b/>
                <w:sz w:val="28"/>
                <w:szCs w:val="28"/>
              </w:rPr>
              <w:t>u Pharm. D.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041F34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center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65669" w14:textId="77777777" w:rsidR="007E7D8E" w:rsidRDefault="007E7D8E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</w:p>
    <w:p w14:paraId="74DBA4F0" w14:textId="11BDBAE3" w:rsidR="004210AE" w:rsidRDefault="00005BE4" w:rsidP="00005BE4">
      <w:pPr>
        <w:spacing w:before="120"/>
        <w:jc w:val="center"/>
        <w:rPr>
          <w:rFonts w:ascii="Century Gothic" w:hAnsi="Century Gothic"/>
          <w:b/>
          <w:i/>
          <w:color w:val="0070C0"/>
          <w:sz w:val="28"/>
          <w:szCs w:val="28"/>
        </w:rPr>
      </w:pPr>
      <w:r w:rsidRPr="00005BE4">
        <w:rPr>
          <w:rFonts w:ascii="Century Gothic" w:hAnsi="Century Gothic"/>
          <w:b/>
          <w:i/>
          <w:color w:val="0070C0"/>
          <w:sz w:val="28"/>
          <w:szCs w:val="28"/>
        </w:rPr>
        <w:t xml:space="preserve">Étudiants en provenance du programme de Baccalauréat en sciences biopharmaceutiques </w:t>
      </w:r>
      <w:r w:rsidRPr="00654D95">
        <w:rPr>
          <w:rFonts w:ascii="Century Gothic" w:hAnsi="Century Gothic"/>
          <w:b/>
          <w:i/>
          <w:color w:val="0070C0"/>
          <w:sz w:val="28"/>
          <w:szCs w:val="28"/>
          <w:u w:val="single"/>
        </w:rPr>
        <w:t>ayant complété deux</w:t>
      </w:r>
      <w:r w:rsidRPr="00FC3DA3">
        <w:rPr>
          <w:rFonts w:ascii="Century Gothic" w:hAnsi="Century Gothic"/>
          <w:b/>
          <w:i/>
          <w:color w:val="0070C0"/>
          <w:sz w:val="28"/>
          <w:szCs w:val="28"/>
          <w:u w:val="single"/>
        </w:rPr>
        <w:t xml:space="preserve"> ans ou plus</w:t>
      </w:r>
    </w:p>
    <w:p w14:paraId="36B7478B" w14:textId="77777777" w:rsidR="007E7D8E" w:rsidRPr="00005BE4" w:rsidRDefault="007E7D8E" w:rsidP="00005BE4">
      <w:pPr>
        <w:spacing w:before="120"/>
        <w:jc w:val="center"/>
        <w:rPr>
          <w:rFonts w:ascii="Century Gothic" w:hAnsi="Century Gothic"/>
          <w:b/>
          <w:i/>
          <w:sz w:val="18"/>
          <w:szCs w:val="18"/>
          <w:u w:val="single"/>
        </w:rPr>
      </w:pPr>
    </w:p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34C34A20" w:rsidR="004210AE" w:rsidRPr="00DE4523" w:rsidRDefault="004210AE" w:rsidP="00393D13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005BE4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464E72D1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="00041F34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041F34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71C6DD60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041F34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041F34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041F34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43FA21E" w14:textId="77777777" w:rsidR="009B07F2" w:rsidRDefault="009B07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751F2B9" w14:textId="77777777" w:rsidR="007202D0" w:rsidRPr="007202D0" w:rsidRDefault="007202D0" w:rsidP="007202D0">
      <w:pPr>
        <w:tabs>
          <w:tab w:val="left" w:pos="5760"/>
          <w:tab w:val="right" w:leader="underscore" w:pos="10206"/>
        </w:tabs>
        <w:rPr>
          <w:rFonts w:ascii="Century Gothic" w:hAnsi="Century Gothic"/>
          <w:sz w:val="18"/>
          <w:szCs w:val="18"/>
        </w:rPr>
      </w:pPr>
      <w:r w:rsidRPr="007202D0">
        <w:rPr>
          <w:rFonts w:ascii="Century Gothic" w:hAnsi="Century Gothic"/>
          <w:sz w:val="18"/>
          <w:szCs w:val="18"/>
        </w:rPr>
        <w:t>Veuillez indiquer les sigles de cours que vous avez suivis, la note obtenue pour chacun de ceux-ci et l’année d’obtention.</w:t>
      </w:r>
    </w:p>
    <w:p w14:paraId="7DD988CF" w14:textId="08B0A52E" w:rsidR="007202D0" w:rsidRPr="007202D0" w:rsidRDefault="007202D0" w:rsidP="007202D0">
      <w:pPr>
        <w:tabs>
          <w:tab w:val="left" w:pos="5760"/>
          <w:tab w:val="right" w:leader="underscore" w:pos="10206"/>
        </w:tabs>
        <w:rPr>
          <w:rFonts w:ascii="Century Gothic" w:hAnsi="Century Gothic"/>
          <w:sz w:val="18"/>
          <w:szCs w:val="18"/>
        </w:rPr>
      </w:pPr>
      <w:r w:rsidRPr="007202D0">
        <w:rPr>
          <w:rFonts w:ascii="Century Gothic" w:hAnsi="Century Gothic"/>
          <w:sz w:val="18"/>
          <w:szCs w:val="18"/>
        </w:rPr>
        <w:t xml:space="preserve">Vous devrez faire parvenir ce document complété, ainsi qu’une copie de votre dernier relevé de notes en pièces jointes, </w:t>
      </w:r>
      <w:r>
        <w:rPr>
          <w:rFonts w:ascii="Century Gothic" w:hAnsi="Century Gothic"/>
          <w:sz w:val="18"/>
          <w:szCs w:val="18"/>
        </w:rPr>
        <w:t xml:space="preserve">dans </w:t>
      </w:r>
      <w:r w:rsidR="00FB0A76">
        <w:rPr>
          <w:rFonts w:ascii="Century Gothic" w:hAnsi="Century Gothic"/>
          <w:sz w:val="18"/>
          <w:szCs w:val="18"/>
        </w:rPr>
        <w:t xml:space="preserve">le </w:t>
      </w:r>
      <w:r w:rsidRPr="007202D0">
        <w:rPr>
          <w:rFonts w:ascii="Century Gothic" w:hAnsi="Century Gothic"/>
          <w:sz w:val="18"/>
          <w:szCs w:val="18"/>
        </w:rPr>
        <w:t xml:space="preserve">formulaire </w:t>
      </w:r>
      <w:r w:rsidRPr="007202D0">
        <w:rPr>
          <w:rFonts w:ascii="Century Gothic" w:hAnsi="Century Gothic"/>
          <w:b/>
          <w:sz w:val="18"/>
          <w:szCs w:val="18"/>
        </w:rPr>
        <w:t>CHE_Équivalence_exemption</w:t>
      </w:r>
      <w:r w:rsidRPr="007202D0">
        <w:rPr>
          <w:rFonts w:ascii="Century Gothic" w:hAnsi="Century Gothic"/>
          <w:sz w:val="18"/>
          <w:szCs w:val="18"/>
        </w:rPr>
        <w:t xml:space="preserve"> disponible dans votre centre étudiant.</w:t>
      </w:r>
    </w:p>
    <w:p w14:paraId="7F43BFE7" w14:textId="02D9590E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73A0FA7" w14:textId="77777777" w:rsidR="00317EEA" w:rsidRDefault="00317EEA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1920627" w14:textId="77777777" w:rsidR="00637BF2" w:rsidRPr="004D3E8D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116F656" w14:textId="77777777" w:rsidR="00005BE4" w:rsidRPr="004D3E8D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8F4F9E4" w14:textId="1FE943FB" w:rsidR="00005BE4" w:rsidRPr="00DE4523" w:rsidRDefault="00005BE4" w:rsidP="00005BE4">
      <w:pPr>
        <w:shd w:val="clear" w:color="auto" w:fill="E6E6E6"/>
        <w:tabs>
          <w:tab w:val="left" w:pos="180"/>
        </w:tabs>
        <w:ind w:left="1843" w:hanging="1843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 w:rsidR="001D2092"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 xml:space="preserve"> - </w:t>
      </w:r>
      <w:r>
        <w:rPr>
          <w:rFonts w:ascii="Century Gothic" w:hAnsi="Century Gothic"/>
          <w:b/>
        </w:rPr>
        <w:tab/>
        <w:t>Équivalence pour les cours PHA1150 (4 crédits), PHA1160 (3 crédits)</w:t>
      </w:r>
      <w:r>
        <w:rPr>
          <w:rFonts w:ascii="Century Gothic" w:hAnsi="Century Gothic"/>
          <w:b/>
        </w:rPr>
        <w:br/>
        <w:t>et PHA1170 (2 crédits)</w:t>
      </w:r>
    </w:p>
    <w:p w14:paraId="2B202D61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C79ABE5" w14:textId="77777777" w:rsidR="00005BE4" w:rsidRPr="004D3E8D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34"/>
        <w:gridCol w:w="2861"/>
        <w:gridCol w:w="3119"/>
        <w:gridCol w:w="2410"/>
      </w:tblGrid>
      <w:tr w:rsidR="007C5A85" w:rsidRPr="002E023C" w14:paraId="196884D7" w14:textId="77777777" w:rsidTr="001A4D6C">
        <w:trPr>
          <w:trHeight w:val="342"/>
        </w:trPr>
        <w:tc>
          <w:tcPr>
            <w:tcW w:w="2134" w:type="dxa"/>
            <w:shd w:val="clear" w:color="auto" w:fill="auto"/>
            <w:vAlign w:val="center"/>
          </w:tcPr>
          <w:p w14:paraId="32C438DF" w14:textId="77777777" w:rsidR="007C5A85" w:rsidRPr="00772BA0" w:rsidRDefault="007C5A85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Combinaison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de cours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CC6A432" w14:textId="77777777" w:rsidR="007C5A85" w:rsidRPr="00772BA0" w:rsidRDefault="007C5A85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au BSBP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95DC31" w14:textId="77777777" w:rsidR="007C5A85" w:rsidRPr="00772BA0" w:rsidRDefault="007C5A85" w:rsidP="001D60D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2410" w:type="dxa"/>
            <w:vAlign w:val="center"/>
          </w:tcPr>
          <w:p w14:paraId="1F2D2F53" w14:textId="77777777" w:rsidR="007C5A85" w:rsidRPr="00772BA0" w:rsidRDefault="007C5A85" w:rsidP="001D60D0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</w:tr>
      <w:tr w:rsidR="001A4D6C" w:rsidRPr="00DE4523" w14:paraId="134CF91B" w14:textId="77777777" w:rsidTr="001A4D6C">
        <w:trPr>
          <w:trHeight w:val="387"/>
        </w:trPr>
        <w:tc>
          <w:tcPr>
            <w:tcW w:w="2134" w:type="dxa"/>
            <w:vMerge w:val="restart"/>
            <w:vAlign w:val="center"/>
          </w:tcPr>
          <w:p w14:paraId="59BCDFA8" w14:textId="77777777" w:rsidR="001A4D6C" w:rsidRDefault="001A4D6C" w:rsidP="001D60D0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EB21F8">
              <w:rPr>
                <w:rFonts w:ascii="Century Gothic" w:hAnsi="Century Gothic"/>
                <w:i/>
                <w:sz w:val="18"/>
                <w:szCs w:val="18"/>
              </w:rPr>
              <w:t>SBP1010, SBP1030, SBP2010, SBP2020, SBP2030, SBP2040</w:t>
            </w:r>
          </w:p>
          <w:p w14:paraId="3DDD08AC" w14:textId="77777777" w:rsidR="001A4D6C" w:rsidRDefault="001A4D6C" w:rsidP="001D60D0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ou</w:t>
            </w:r>
          </w:p>
          <w:p w14:paraId="63A283C0" w14:textId="77777777" w:rsidR="001A4D6C" w:rsidRPr="00772BA0" w:rsidRDefault="001A4D6C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SBP1010, SBP1030, SBP2010, SBP2020, SBP2031, SBP2041, SBP2045</w:t>
            </w:r>
          </w:p>
        </w:tc>
        <w:tc>
          <w:tcPr>
            <w:tcW w:w="2861" w:type="dxa"/>
            <w:vAlign w:val="center"/>
          </w:tcPr>
          <w:p w14:paraId="6CA551B6" w14:textId="07DA7C6D" w:rsidR="001A4D6C" w:rsidRPr="00772BA0" w:rsidRDefault="001A4D6C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bookmarkEnd w:id="1"/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D3CA1B7" w14:textId="3EF557FD" w:rsidR="001A4D6C" w:rsidRPr="00772BA0" w:rsidRDefault="001A4D6C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A14A0DA" w14:textId="00236983" w:rsidR="001A4D6C" w:rsidRPr="00772BA0" w:rsidRDefault="001A4D6C" w:rsidP="001D60D0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1A4D6C" w:rsidRPr="00DE4523" w14:paraId="48D59EA0" w14:textId="7D2776CB" w:rsidTr="001A4D6C">
        <w:trPr>
          <w:trHeight w:val="387"/>
        </w:trPr>
        <w:tc>
          <w:tcPr>
            <w:tcW w:w="2134" w:type="dxa"/>
            <w:vMerge/>
            <w:vAlign w:val="center"/>
          </w:tcPr>
          <w:p w14:paraId="660893CE" w14:textId="77777777" w:rsidR="001A4D6C" w:rsidRPr="00EB21F8" w:rsidRDefault="001A4D6C" w:rsidP="008C6E81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2861" w:type="dxa"/>
            <w:vAlign w:val="center"/>
          </w:tcPr>
          <w:p w14:paraId="721B2465" w14:textId="027A36EC" w:rsidR="001A4D6C" w:rsidRPr="00EE30D9" w:rsidRDefault="001A4D6C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6501960" w14:textId="2599A3AD" w:rsidR="001A4D6C" w:rsidRPr="00EE30D9" w:rsidRDefault="001A4D6C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9EA33E5" w14:textId="1228DBB5" w:rsidR="001A4D6C" w:rsidRPr="00C710BB" w:rsidRDefault="001A4D6C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C6E81" w:rsidRPr="00DE4523" w14:paraId="07BFE7D4" w14:textId="77777777" w:rsidTr="001A4D6C">
        <w:trPr>
          <w:trHeight w:val="387"/>
        </w:trPr>
        <w:tc>
          <w:tcPr>
            <w:tcW w:w="2134" w:type="dxa"/>
            <w:vMerge/>
            <w:vAlign w:val="center"/>
          </w:tcPr>
          <w:p w14:paraId="4CC63D13" w14:textId="77777777" w:rsidR="008C6E81" w:rsidRPr="00EB21F8" w:rsidRDefault="008C6E81" w:rsidP="008C6E81">
            <w:pPr>
              <w:spacing w:before="12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2861" w:type="dxa"/>
            <w:vAlign w:val="center"/>
          </w:tcPr>
          <w:p w14:paraId="6C21E22F" w14:textId="5C5803E0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AEF0E92" w14:textId="37998F41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00EEDA6" w14:textId="19197327" w:rsidR="008C6E81" w:rsidRPr="00C710BB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C6E81" w:rsidRPr="00DE4523" w14:paraId="4806D8CA" w14:textId="77777777" w:rsidTr="001A4D6C">
        <w:trPr>
          <w:trHeight w:val="387"/>
        </w:trPr>
        <w:tc>
          <w:tcPr>
            <w:tcW w:w="2134" w:type="dxa"/>
            <w:vMerge/>
          </w:tcPr>
          <w:p w14:paraId="0AFD2E85" w14:textId="77777777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61" w:type="dxa"/>
            <w:vAlign w:val="center"/>
          </w:tcPr>
          <w:p w14:paraId="2DEE5027" w14:textId="3776ADB6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A85A59C" w14:textId="5EF2F535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E30D9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/>
                <w:sz w:val="18"/>
                <w:szCs w:val="18"/>
              </w:rPr>
              <w:instrText>FORMTEXT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r w:rsidRPr="00EE30D9">
              <w:rPr>
                <w:rFonts w:ascii="Century Gothic" w:hAnsi="Century Gothic"/>
                <w:sz w:val="18"/>
                <w:szCs w:val="18"/>
              </w:rPr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EE30D9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42F2969" w14:textId="29B5E725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C6E81" w:rsidRPr="00DE4523" w14:paraId="086F0E53" w14:textId="77777777" w:rsidTr="001A4D6C">
        <w:trPr>
          <w:trHeight w:val="387"/>
        </w:trPr>
        <w:tc>
          <w:tcPr>
            <w:tcW w:w="2134" w:type="dxa"/>
            <w:vMerge/>
          </w:tcPr>
          <w:p w14:paraId="49B7A77C" w14:textId="77777777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61" w:type="dxa"/>
            <w:vAlign w:val="center"/>
          </w:tcPr>
          <w:p w14:paraId="25A109B4" w14:textId="4E82C7AD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DFE0713" w14:textId="6400E132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5621EBA" w14:textId="0117CFFD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C6E81" w:rsidRPr="00DE4523" w14:paraId="47BE48C4" w14:textId="77777777" w:rsidTr="001A4D6C">
        <w:trPr>
          <w:trHeight w:val="387"/>
        </w:trPr>
        <w:tc>
          <w:tcPr>
            <w:tcW w:w="2134" w:type="dxa"/>
            <w:vMerge/>
          </w:tcPr>
          <w:p w14:paraId="27852C5E" w14:textId="77777777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61" w:type="dxa"/>
            <w:vAlign w:val="center"/>
          </w:tcPr>
          <w:p w14:paraId="3B03DE0D" w14:textId="5D435AD0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E6A72A4" w14:textId="1F15AA92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BCAFDA" w14:textId="5657CA2D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8C6E81" w:rsidRPr="00DE4523" w14:paraId="3E5311C6" w14:textId="77777777" w:rsidTr="001A4D6C">
        <w:trPr>
          <w:trHeight w:val="351"/>
        </w:trPr>
        <w:tc>
          <w:tcPr>
            <w:tcW w:w="2134" w:type="dxa"/>
            <w:vMerge/>
          </w:tcPr>
          <w:p w14:paraId="69FA5D5E" w14:textId="77777777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61" w:type="dxa"/>
            <w:vAlign w:val="center"/>
          </w:tcPr>
          <w:p w14:paraId="44DCDB01" w14:textId="29C3A145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3220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3220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32203">
              <w:rPr>
                <w:rFonts w:ascii="Century Gothic" w:hAnsi="Century Gothic"/>
                <w:sz w:val="18"/>
                <w:szCs w:val="18"/>
              </w:rPr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3220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7CA98DE" w14:textId="35F136FB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73383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73383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73383">
              <w:rPr>
                <w:rFonts w:ascii="Century Gothic" w:hAnsi="Century Gothic"/>
                <w:sz w:val="18"/>
                <w:szCs w:val="18"/>
              </w:rPr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73383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2575EE1" w14:textId="31405085" w:rsidR="008C6E81" w:rsidRPr="00EE30D9" w:rsidRDefault="008C6E81" w:rsidP="008C6E81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947D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D947D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D947DD">
              <w:rPr>
                <w:rFonts w:ascii="Century Gothic" w:hAnsi="Century Gothic"/>
                <w:sz w:val="18"/>
                <w:szCs w:val="18"/>
              </w:rPr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D947D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</w:tbl>
    <w:p w14:paraId="13DDAAC1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9EC6F14" w14:textId="5D816E7B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49785A78" w14:textId="29339C1D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F8DB4D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E6E1840" w14:textId="77777777" w:rsidR="00005BE4" w:rsidRDefault="00005BE4" w:rsidP="00005BE4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5255FC1D" w:rsidR="004210AE" w:rsidRDefault="00005BE4" w:rsidP="00005BE4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041F34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Date </w:t>
      </w:r>
      <w:r w:rsidRPr="00DE4523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FORMTEXT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 w:rsidR="00041F34">
        <w:rPr>
          <w:rFonts w:ascii="Century Gothic" w:hAnsi="Century Gothic"/>
          <w:noProof/>
          <w:sz w:val="18"/>
          <w:szCs w:val="18"/>
        </w:rPr>
        <w:t>_____________</w:t>
      </w:r>
      <w:r>
        <w:rPr>
          <w:rFonts w:ascii="Century Gothic" w:hAnsi="Century Gothic"/>
          <w:sz w:val="18"/>
          <w:szCs w:val="18"/>
        </w:rPr>
        <w:fldChar w:fldCharType="end"/>
      </w:r>
    </w:p>
    <w:sectPr w:rsidR="004210AE" w:rsidSect="004D3E8D">
      <w:footerReference w:type="default" r:id="rId9"/>
      <w:footerReference w:type="first" r:id="rId10"/>
      <w:type w:val="continuous"/>
      <w:pgSz w:w="12240" w:h="15840" w:code="5"/>
      <w:pgMar w:top="567" w:right="630" w:bottom="851" w:left="107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93F3" w14:textId="77777777" w:rsidR="00CD7BC2" w:rsidRDefault="00CD7BC2">
      <w:r>
        <w:separator/>
      </w:r>
    </w:p>
  </w:endnote>
  <w:endnote w:type="continuationSeparator" w:id="0">
    <w:p w14:paraId="78FD2E76" w14:textId="77777777" w:rsidR="00CD7BC2" w:rsidRDefault="00CD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23F7" w14:textId="4793C5A9" w:rsidR="00463A87" w:rsidRPr="00D10185" w:rsidRDefault="00463A87" w:rsidP="00D10185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2014-2015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1EE3" w14:textId="341CFA30" w:rsidR="00463A87" w:rsidRPr="00C44AD3" w:rsidRDefault="00463A87" w:rsidP="00EF4D70">
    <w:pPr>
      <w:pStyle w:val="Pieddepage"/>
      <w:tabs>
        <w:tab w:val="clear" w:pos="4320"/>
        <w:tab w:val="clear" w:pos="8640"/>
        <w:tab w:val="center" w:pos="5103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 w:rsidR="009B07F2">
      <w:rPr>
        <w:rFonts w:ascii="Century Gothic" w:hAnsi="Century Gothic"/>
        <w:i/>
        <w:noProof/>
        <w:sz w:val="16"/>
        <w:szCs w:val="16"/>
      </w:rPr>
      <w:t xml:space="preserve">ie, </w:t>
    </w:r>
    <w:r w:rsidR="00FC3DA3">
      <w:rPr>
        <w:rFonts w:ascii="Century Gothic" w:hAnsi="Century Gothic"/>
        <w:i/>
        <w:noProof/>
        <w:sz w:val="16"/>
        <w:szCs w:val="16"/>
      </w:rPr>
      <w:t>septembre 2022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au Pharm. D. pour étudiants du BSBP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27803" w14:textId="77777777" w:rsidR="00CD7BC2" w:rsidRDefault="00CD7BC2">
      <w:r>
        <w:separator/>
      </w:r>
    </w:p>
  </w:footnote>
  <w:footnote w:type="continuationSeparator" w:id="0">
    <w:p w14:paraId="10E30359" w14:textId="77777777" w:rsidR="00CD7BC2" w:rsidRDefault="00CD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19"/>
    <w:rsid w:val="00005BE4"/>
    <w:rsid w:val="000166B3"/>
    <w:rsid w:val="000220C0"/>
    <w:rsid w:val="000266AC"/>
    <w:rsid w:val="00041F34"/>
    <w:rsid w:val="000B188E"/>
    <w:rsid w:val="000C35C0"/>
    <w:rsid w:val="000E7DE5"/>
    <w:rsid w:val="0010075D"/>
    <w:rsid w:val="0010730F"/>
    <w:rsid w:val="00132404"/>
    <w:rsid w:val="0013276C"/>
    <w:rsid w:val="001429E2"/>
    <w:rsid w:val="00151CF0"/>
    <w:rsid w:val="00152DD0"/>
    <w:rsid w:val="001A4D6C"/>
    <w:rsid w:val="001D2092"/>
    <w:rsid w:val="001E0515"/>
    <w:rsid w:val="001E2258"/>
    <w:rsid w:val="001E37FC"/>
    <w:rsid w:val="001F7E76"/>
    <w:rsid w:val="0020735B"/>
    <w:rsid w:val="0021474E"/>
    <w:rsid w:val="00221621"/>
    <w:rsid w:val="00231B60"/>
    <w:rsid w:val="00241066"/>
    <w:rsid w:val="00243325"/>
    <w:rsid w:val="00252145"/>
    <w:rsid w:val="00263086"/>
    <w:rsid w:val="002976B7"/>
    <w:rsid w:val="003057EE"/>
    <w:rsid w:val="00311573"/>
    <w:rsid w:val="00317EEA"/>
    <w:rsid w:val="00332C5A"/>
    <w:rsid w:val="003926A3"/>
    <w:rsid w:val="00393D13"/>
    <w:rsid w:val="003B74F3"/>
    <w:rsid w:val="003C555A"/>
    <w:rsid w:val="003F2CA0"/>
    <w:rsid w:val="004204A9"/>
    <w:rsid w:val="004210AE"/>
    <w:rsid w:val="0044032D"/>
    <w:rsid w:val="004425C0"/>
    <w:rsid w:val="00450FE0"/>
    <w:rsid w:val="00463A87"/>
    <w:rsid w:val="00470967"/>
    <w:rsid w:val="004804FB"/>
    <w:rsid w:val="0048189C"/>
    <w:rsid w:val="004829F9"/>
    <w:rsid w:val="004C7703"/>
    <w:rsid w:val="004D2753"/>
    <w:rsid w:val="004D3E8D"/>
    <w:rsid w:val="004E68EB"/>
    <w:rsid w:val="005041CC"/>
    <w:rsid w:val="00530B19"/>
    <w:rsid w:val="005436CF"/>
    <w:rsid w:val="0057173A"/>
    <w:rsid w:val="00591904"/>
    <w:rsid w:val="005A7C3B"/>
    <w:rsid w:val="005C77A3"/>
    <w:rsid w:val="005E4016"/>
    <w:rsid w:val="00610550"/>
    <w:rsid w:val="00615CA9"/>
    <w:rsid w:val="00630011"/>
    <w:rsid w:val="00637BF2"/>
    <w:rsid w:val="00640866"/>
    <w:rsid w:val="0065152D"/>
    <w:rsid w:val="00651ABD"/>
    <w:rsid w:val="00654D95"/>
    <w:rsid w:val="00673C6B"/>
    <w:rsid w:val="0067440C"/>
    <w:rsid w:val="00693F85"/>
    <w:rsid w:val="00693FE7"/>
    <w:rsid w:val="006C0378"/>
    <w:rsid w:val="006C6B93"/>
    <w:rsid w:val="006D03BB"/>
    <w:rsid w:val="006E203D"/>
    <w:rsid w:val="007202D0"/>
    <w:rsid w:val="00747AF4"/>
    <w:rsid w:val="007843B2"/>
    <w:rsid w:val="007C5A85"/>
    <w:rsid w:val="007E7D8E"/>
    <w:rsid w:val="007F14FF"/>
    <w:rsid w:val="00803D7C"/>
    <w:rsid w:val="008212E2"/>
    <w:rsid w:val="00827604"/>
    <w:rsid w:val="00871812"/>
    <w:rsid w:val="00887939"/>
    <w:rsid w:val="008937E2"/>
    <w:rsid w:val="008B3EF0"/>
    <w:rsid w:val="008C6E81"/>
    <w:rsid w:val="00926FF3"/>
    <w:rsid w:val="00946A3F"/>
    <w:rsid w:val="00967EEE"/>
    <w:rsid w:val="009836FC"/>
    <w:rsid w:val="009B07F2"/>
    <w:rsid w:val="009E15D3"/>
    <w:rsid w:val="00A009B5"/>
    <w:rsid w:val="00A2002A"/>
    <w:rsid w:val="00A5652B"/>
    <w:rsid w:val="00A80AB5"/>
    <w:rsid w:val="00B426A5"/>
    <w:rsid w:val="00B4798B"/>
    <w:rsid w:val="00B5596B"/>
    <w:rsid w:val="00BE4BBC"/>
    <w:rsid w:val="00BF7618"/>
    <w:rsid w:val="00C14FF9"/>
    <w:rsid w:val="00C25ECB"/>
    <w:rsid w:val="00C30B50"/>
    <w:rsid w:val="00C35721"/>
    <w:rsid w:val="00C46BCF"/>
    <w:rsid w:val="00C67DE2"/>
    <w:rsid w:val="00C72AA3"/>
    <w:rsid w:val="00CD0223"/>
    <w:rsid w:val="00CD7BC2"/>
    <w:rsid w:val="00CF6896"/>
    <w:rsid w:val="00D10185"/>
    <w:rsid w:val="00D41BD1"/>
    <w:rsid w:val="00D56BD8"/>
    <w:rsid w:val="00D56F70"/>
    <w:rsid w:val="00D8657B"/>
    <w:rsid w:val="00D94E2A"/>
    <w:rsid w:val="00DB6E9D"/>
    <w:rsid w:val="00DF01A9"/>
    <w:rsid w:val="00E05534"/>
    <w:rsid w:val="00E70019"/>
    <w:rsid w:val="00E72191"/>
    <w:rsid w:val="00E82A7E"/>
    <w:rsid w:val="00E97D2F"/>
    <w:rsid w:val="00EB21F8"/>
    <w:rsid w:val="00EB22B7"/>
    <w:rsid w:val="00EF4D70"/>
    <w:rsid w:val="00FB0A76"/>
    <w:rsid w:val="00FB34EC"/>
    <w:rsid w:val="00FB5FE5"/>
    <w:rsid w:val="00FC3DA3"/>
    <w:rsid w:val="00FD4FFF"/>
    <w:rsid w:val="00FE237B"/>
    <w:rsid w:val="00FF2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visit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</vt:lpstr>
    </vt:vector>
  </TitlesOfParts>
  <Company>Faculté de pharmacie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Lucie Duguay</cp:lastModifiedBy>
  <cp:revision>4</cp:revision>
  <cp:lastPrinted>2019-07-25T14:38:00Z</cp:lastPrinted>
  <dcterms:created xsi:type="dcterms:W3CDTF">2022-06-03T17:42:00Z</dcterms:created>
  <dcterms:modified xsi:type="dcterms:W3CDTF">2022-06-03T17:43:00Z</dcterms:modified>
</cp:coreProperties>
</file>